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D5C9F">
      <w:pPr>
        <w:spacing w:line="400" w:lineRule="exact"/>
        <w:jc w:val="left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7F476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亳州</w:t>
      </w:r>
      <w:r>
        <w:rPr>
          <w:rFonts w:hint="eastAsia" w:ascii="方正小标宋简体" w:hAnsi="华文中宋" w:eastAsia="方正小标宋简体"/>
          <w:sz w:val="36"/>
          <w:szCs w:val="36"/>
        </w:rPr>
        <w:t>市律师协会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第一期</w:t>
      </w:r>
      <w:r>
        <w:rPr>
          <w:rFonts w:hint="eastAsia" w:ascii="方正小标宋简体" w:hAnsi="华文中宋" w:eastAsia="方正小标宋简体"/>
          <w:sz w:val="36"/>
          <w:szCs w:val="36"/>
        </w:rPr>
        <w:t>青年律师训练营</w:t>
      </w:r>
    </w:p>
    <w:p w14:paraId="550BC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华文中宋" w:eastAsia="方正小标宋简体" w:cs="Dotum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sz w:val="36"/>
          <w:szCs w:val="36"/>
        </w:rPr>
        <w:t>报</w:t>
      </w:r>
      <w:r>
        <w:rPr>
          <w:rFonts w:hint="eastAsia" w:ascii="方正小标宋简体" w:hAnsi="华文中宋" w:eastAsia="方正小标宋简体" w:cs="Dotum"/>
          <w:sz w:val="36"/>
          <w:szCs w:val="36"/>
        </w:rPr>
        <w:t>名表</w:t>
      </w:r>
    </w:p>
    <w:bookmarkEnd w:id="0"/>
    <w:tbl>
      <w:tblPr>
        <w:tblStyle w:val="2"/>
        <w:tblW w:w="9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147"/>
        <w:gridCol w:w="1110"/>
        <w:gridCol w:w="1170"/>
        <w:gridCol w:w="1380"/>
        <w:gridCol w:w="1365"/>
        <w:gridCol w:w="1953"/>
      </w:tblGrid>
      <w:tr w14:paraId="3AD2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8666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姓  名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900B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A448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性  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8D16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01F3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C615">
            <w:pPr>
              <w:spacing w:line="400" w:lineRule="exact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6C9C1A"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  <w:lang w:val="en-US" w:eastAsia="zh-CN"/>
              </w:rPr>
              <w:t>近期</w:t>
            </w:r>
          </w:p>
          <w:p w14:paraId="47B32987"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  <w:lang w:val="en-US" w:eastAsia="zh-CN"/>
              </w:rPr>
              <w:t>免冠</w:t>
            </w:r>
          </w:p>
          <w:p w14:paraId="3A4EAAE3">
            <w:pPr>
              <w:spacing w:line="400" w:lineRule="exact"/>
              <w:jc w:val="center"/>
              <w:rPr>
                <w:rFonts w:hint="default" w:ascii="楷体_GB2312" w:hAnsi="宋体" w:eastAsia="楷体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  <w:lang w:val="en-US" w:eastAsia="zh-CN"/>
              </w:rPr>
              <w:t>蓝底</w:t>
            </w:r>
          </w:p>
          <w:p w14:paraId="0458DFA5">
            <w:pPr>
              <w:spacing w:line="400" w:lineRule="exact"/>
              <w:jc w:val="center"/>
              <w:rPr>
                <w:rFonts w:hint="default" w:ascii="楷体_GB2312" w:hAnsi="宋体" w:eastAsia="楷体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  <w:lang w:val="en-US" w:eastAsia="zh-CN"/>
              </w:rPr>
              <w:t>照片</w:t>
            </w:r>
          </w:p>
        </w:tc>
      </w:tr>
      <w:tr w14:paraId="1E29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B7EB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学  历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390F"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9678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职  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6B3C">
            <w:pPr>
              <w:spacing w:line="400" w:lineRule="exact"/>
              <w:jc w:val="center"/>
              <w:rPr>
                <w:rFonts w:hint="default" w:ascii="楷体_GB2312" w:hAnsi="宋体" w:eastAsia="楷体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FE10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执业年限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55BF8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786BC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</w:tc>
      </w:tr>
      <w:tr w14:paraId="104A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3085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单位及</w:t>
            </w:r>
          </w:p>
          <w:p w14:paraId="221ACAB1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职务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4B86">
            <w:pPr>
              <w:spacing w:line="400" w:lineRule="exact"/>
              <w:jc w:val="center"/>
              <w:rPr>
                <w:rFonts w:hint="default" w:ascii="楷体_GB2312" w:hAnsi="宋体" w:eastAsia="楷体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37BF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07D0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0C073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</w:tc>
      </w:tr>
      <w:tr w14:paraId="007A4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1C99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专业领域</w:t>
            </w:r>
          </w:p>
        </w:tc>
        <w:tc>
          <w:tcPr>
            <w:tcW w:w="6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C165B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09C0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</w:tc>
      </w:tr>
      <w:tr w14:paraId="3D4F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CF10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主要社</w:t>
            </w:r>
          </w:p>
          <w:p w14:paraId="10628FEC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会兼职</w:t>
            </w:r>
          </w:p>
        </w:tc>
        <w:tc>
          <w:tcPr>
            <w:tcW w:w="8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43AC">
            <w:pPr>
              <w:spacing w:line="400" w:lineRule="exact"/>
              <w:jc w:val="left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</w:tc>
      </w:tr>
      <w:tr w14:paraId="07D9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BEF3D3"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联系</w:t>
            </w:r>
          </w:p>
          <w:p w14:paraId="00358C8A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方式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E8C18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手  机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146B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7347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微  信</w:t>
            </w:r>
          </w:p>
        </w:tc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C1C49">
            <w:pPr>
              <w:spacing w:line="400" w:lineRule="exact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</w:tc>
      </w:tr>
      <w:tr w14:paraId="4712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154EB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FFAC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地  址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4970">
            <w:pPr>
              <w:spacing w:line="400" w:lineRule="exact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  <w:p w14:paraId="47BD216B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</w:tc>
      </w:tr>
      <w:tr w14:paraId="586D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37E2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个人简历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E402">
            <w:pPr>
              <w:spacing w:line="400" w:lineRule="exact"/>
              <w:jc w:val="left"/>
              <w:rPr>
                <w:rFonts w:eastAsia="仿宋_GB2312"/>
                <w:sz w:val="32"/>
              </w:rPr>
            </w:pPr>
          </w:p>
          <w:p w14:paraId="74DA842C">
            <w:pPr>
              <w:spacing w:line="400" w:lineRule="exact"/>
              <w:jc w:val="left"/>
              <w:rPr>
                <w:rFonts w:eastAsia="仿宋_GB2312"/>
                <w:sz w:val="32"/>
              </w:rPr>
            </w:pPr>
          </w:p>
          <w:p w14:paraId="1700E655">
            <w:pPr>
              <w:spacing w:line="400" w:lineRule="exact"/>
              <w:jc w:val="left"/>
              <w:rPr>
                <w:rFonts w:eastAsia="仿宋_GB2312"/>
                <w:sz w:val="32"/>
              </w:rPr>
            </w:pPr>
          </w:p>
        </w:tc>
      </w:tr>
      <w:tr w14:paraId="607A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17F9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主要业绩</w:t>
            </w:r>
            <w:r>
              <w:rPr>
                <w:rFonts w:hint="eastAsia" w:ascii="楷体_GB2312" w:hAnsi="宋体" w:eastAsia="楷体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宋体" w:eastAsia="楷体_GB2312"/>
                <w:bCs/>
                <w:sz w:val="28"/>
                <w:szCs w:val="28"/>
                <w:lang w:val="en-US" w:eastAsia="zh-CN"/>
              </w:rPr>
              <w:t>表彰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0F82">
            <w:pPr>
              <w:spacing w:line="400" w:lineRule="exact"/>
              <w:jc w:val="left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  <w:p w14:paraId="6E8025E4">
            <w:pPr>
              <w:spacing w:line="400" w:lineRule="exact"/>
              <w:jc w:val="left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  <w:p w14:paraId="0D6942CF">
            <w:pPr>
              <w:spacing w:line="400" w:lineRule="exact"/>
              <w:jc w:val="left"/>
              <w:rPr>
                <w:rFonts w:ascii="楷体_GB2312" w:hAnsi="宋体" w:eastAsia="楷体_GB2312"/>
                <w:bCs/>
                <w:sz w:val="28"/>
                <w:szCs w:val="28"/>
              </w:rPr>
            </w:pPr>
          </w:p>
        </w:tc>
      </w:tr>
      <w:tr w14:paraId="5D20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089A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律师事务所意见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9486">
            <w:pPr>
              <w:spacing w:line="400" w:lineRule="exact"/>
              <w:jc w:val="both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楷体_GB2312" w:hAnsi="宋体" w:eastAsia="楷体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（盖章）</w:t>
            </w:r>
          </w:p>
          <w:p w14:paraId="5B6EE0EB">
            <w:pPr>
              <w:spacing w:line="400" w:lineRule="exact"/>
              <w:jc w:val="righ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 w14:paraId="6514F776">
            <w:pPr>
              <w:spacing w:line="400" w:lineRule="exact"/>
              <w:jc w:val="right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年    月    日</w:t>
            </w:r>
          </w:p>
        </w:tc>
      </w:tr>
      <w:tr w14:paraId="503B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BCFE">
            <w:pPr>
              <w:spacing w:line="400" w:lineRule="exact"/>
              <w:jc w:val="center"/>
              <w:rPr>
                <w:rFonts w:hint="default" w:ascii="楷体_GB2312" w:hAnsi="宋体" w:eastAsia="楷体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  <w:lang w:val="en-US" w:eastAsia="zh-CN"/>
              </w:rPr>
              <w:t>县区司法局意见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8E9E">
            <w:pPr>
              <w:wordWrap w:val="0"/>
              <w:spacing w:line="400" w:lineRule="exact"/>
              <w:jc w:val="right"/>
              <w:rPr>
                <w:rFonts w:hint="default" w:ascii="楷体_GB2312" w:hAnsi="宋体" w:eastAsia="楷体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 xml:space="preserve"> （盖章）</w:t>
            </w:r>
            <w:r>
              <w:rPr>
                <w:rFonts w:hint="eastAsia" w:ascii="楷体_GB2312" w:hAnsi="宋体" w:eastAsia="楷体_GB2312"/>
                <w:bCs/>
                <w:sz w:val="28"/>
                <w:szCs w:val="28"/>
                <w:lang w:val="en-US" w:eastAsia="zh-CN"/>
              </w:rPr>
              <w:t xml:space="preserve">    </w:t>
            </w:r>
          </w:p>
          <w:p w14:paraId="19B6F362">
            <w:pPr>
              <w:spacing w:line="400" w:lineRule="exact"/>
              <w:jc w:val="righ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 w14:paraId="488BF42D">
            <w:pPr>
              <w:spacing w:line="400" w:lineRule="exact"/>
              <w:jc w:val="righ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年    月    日</w:t>
            </w:r>
          </w:p>
        </w:tc>
      </w:tr>
      <w:tr w14:paraId="12D1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4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1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说明：</w:t>
            </w:r>
          </w:p>
          <w:p w14:paraId="26156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（1）本表格所有项目均为必填，无内容的项目请填“无”；</w:t>
            </w:r>
          </w:p>
          <w:p w14:paraId="49E56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（2）“个人简历”从大学开始填写；</w:t>
            </w:r>
          </w:p>
          <w:p w14:paraId="493B6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（</w:t>
            </w:r>
            <w:r>
              <w:rPr>
                <w:rFonts w:ascii="楷体_GB2312" w:hAnsi="宋体" w:eastAsia="楷体_GB2312"/>
                <w:bCs/>
                <w:sz w:val="24"/>
              </w:rPr>
              <w:t>3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）律师事务所需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确保被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推荐人员全程参与训练营，遵守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管理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秩序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，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缺席、请假(包括以开庭、开会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等为理由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的请假)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或者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不遵守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培训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期间管理秩序的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学员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，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此后类似活动不再接受该学员的推荐；</w:t>
            </w:r>
          </w:p>
          <w:p w14:paraId="39DF2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（4）如有的项目页面不够填写,可另附纸张。</w:t>
            </w:r>
          </w:p>
        </w:tc>
      </w:tr>
    </w:tbl>
    <w:p w14:paraId="696C137B"/>
    <w:sectPr>
      <w:pgSz w:w="11906" w:h="16838"/>
      <w:pgMar w:top="1474" w:right="124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MGQxYzkwZThjYjg5OWYyYWZjMjcwZmU3Y2M0NmMifQ=="/>
  </w:docVars>
  <w:rsids>
    <w:rsidRoot w:val="00000000"/>
    <w:rsid w:val="12BC2165"/>
    <w:rsid w:val="232328DA"/>
    <w:rsid w:val="48FB42D1"/>
    <w:rsid w:val="49053C53"/>
    <w:rsid w:val="695B03FD"/>
    <w:rsid w:val="6D9039E9"/>
    <w:rsid w:val="777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270</Characters>
  <Lines>0</Lines>
  <Paragraphs>0</Paragraphs>
  <TotalTime>0</TotalTime>
  <ScaleCrop>false</ScaleCrop>
  <LinksUpToDate>false</LinksUpToDate>
  <CharactersWithSpaces>341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2024-05-21T09:32:00Z</dcterms:created>
  <dc:creator>admin</dc:creator>
  <cp:lastModifiedBy>-</cp:lastModifiedBy>
  <dcterms:modified xsi:type="dcterms:W3CDTF">2024-11-01T01:16:22Z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85DB81A429FE48D0A76FD4A0F30573B8_13</vt:lpwstr>
  </property>
</Properties>
</file>