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540" w:lineRule="exact"/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hAnsi="黑体"/>
          <w:sz w:val="32"/>
          <w:szCs w:val="32"/>
        </w:rPr>
        <w:t xml:space="preserve">                                               </w:t>
      </w:r>
      <w:r>
        <w:rPr>
          <w:rFonts w:hAnsi="黑体"/>
          <w:sz w:val="32"/>
          <w:szCs w:val="32"/>
        </w:rPr>
        <w:t xml:space="preserve">       </w:t>
      </w:r>
      <w:r>
        <w:rPr>
          <w:rFonts w:hint="eastAsia" w:hAnsi="黑体"/>
          <w:sz w:val="32"/>
          <w:szCs w:val="32"/>
        </w:rPr>
        <w:t xml:space="preserve">            （本表可复印）</w:t>
      </w:r>
    </w:p>
    <w:p>
      <w:pPr>
        <w:widowControl w:val="0"/>
        <w:adjustRightInd/>
        <w:snapToGrid/>
        <w:spacing w:after="0"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青年律师领军人才训练营报名表</w:t>
      </w:r>
    </w:p>
    <w:tbl>
      <w:tblPr>
        <w:tblStyle w:val="4"/>
        <w:tblW w:w="15309" w:type="dxa"/>
        <w:jc w:val="center"/>
        <w:tblInd w:w="-1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850"/>
        <w:gridCol w:w="2552"/>
        <w:gridCol w:w="3260"/>
        <w:gridCol w:w="1701"/>
        <w:gridCol w:w="1389"/>
        <w:gridCol w:w="2864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820" w:type="dxa"/>
            <w:gridSpan w:val="3"/>
            <w:vAlign w:val="center"/>
          </w:tcPr>
          <w:p>
            <w:pPr>
              <w:spacing w:after="0"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市</w:t>
            </w:r>
            <w:r>
              <w:rPr>
                <w:rFonts w:hint="eastAsia"/>
                <w:sz w:val="32"/>
                <w:szCs w:val="32"/>
              </w:rPr>
              <w:t>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县、省直所</w:t>
            </w:r>
            <w:r>
              <w:rPr>
                <w:rFonts w:hint="eastAsia"/>
                <w:sz w:val="32"/>
                <w:szCs w:val="32"/>
              </w:rPr>
              <w:t>）</w:t>
            </w:r>
            <w:r>
              <w:rPr>
                <w:rFonts w:hint="eastAsia"/>
                <w:sz w:val="28"/>
                <w:szCs w:val="28"/>
              </w:rPr>
              <w:t>：</w:t>
            </w:r>
            <w:bookmarkStart w:id="0" w:name="_GoBack"/>
            <w:bookmarkEnd w:id="0"/>
          </w:p>
        </w:tc>
        <w:tc>
          <w:tcPr>
            <w:tcW w:w="3260" w:type="dxa"/>
            <w:vAlign w:val="top"/>
          </w:tcPr>
          <w:p>
            <w:pPr>
              <w:spacing w:after="0" w:line="5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联系人：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spacing w:after="0"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电话：</w:t>
            </w:r>
          </w:p>
        </w:tc>
        <w:tc>
          <w:tcPr>
            <w:tcW w:w="4139" w:type="dxa"/>
            <w:gridSpan w:val="2"/>
            <w:vAlign w:val="center"/>
          </w:tcPr>
          <w:p>
            <w:pPr>
              <w:spacing w:after="0" w:line="5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</w:t>
            </w:r>
            <w:r>
              <w:rPr>
                <w:sz w:val="28"/>
                <w:szCs w:val="28"/>
              </w:rPr>
              <w:t>邮件：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18" w:type="dxa"/>
            <w:vAlign w:val="center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552" w:type="dxa"/>
            <w:vAlign w:val="center"/>
          </w:tcPr>
          <w:p>
            <w:pPr>
              <w:spacing w:after="0"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担任协会职务</w:t>
            </w:r>
          </w:p>
        </w:tc>
        <w:tc>
          <w:tcPr>
            <w:tcW w:w="3260" w:type="dxa"/>
            <w:vAlign w:val="center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联系地址及律师事务所名称、职务</w:t>
            </w:r>
          </w:p>
        </w:tc>
        <w:tc>
          <w:tcPr>
            <w:tcW w:w="1701" w:type="dxa"/>
            <w:vAlign w:val="center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1389" w:type="dxa"/>
            <w:vAlign w:val="center"/>
          </w:tcPr>
          <w:p>
            <w:pPr>
              <w:spacing w:after="0"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微信号</w:t>
            </w:r>
          </w:p>
        </w:tc>
        <w:tc>
          <w:tcPr>
            <w:tcW w:w="2864" w:type="dxa"/>
            <w:vAlign w:val="center"/>
          </w:tcPr>
          <w:p>
            <w:pPr>
              <w:spacing w:after="0"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1275" w:type="dxa"/>
            <w:vAlign w:val="center"/>
          </w:tcPr>
          <w:p>
            <w:pPr>
              <w:spacing w:after="0" w:line="420" w:lineRule="exact"/>
              <w:ind w:firstLine="280" w:firstLineChars="100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18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89" w:type="dxa"/>
            <w:vAlign w:val="top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18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89" w:type="dxa"/>
            <w:vAlign w:val="top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18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89" w:type="dxa"/>
            <w:vAlign w:val="top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18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89" w:type="dxa"/>
            <w:vAlign w:val="top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18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89" w:type="dxa"/>
            <w:vAlign w:val="top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18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89" w:type="dxa"/>
            <w:vAlign w:val="top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jc w:val="both"/>
        <w:textAlignment w:val="auto"/>
        <w:rPr>
          <w:rFonts w:hint="eastAsia" w:hAnsi="黑体" w:eastAsia="仿宋_GB2312"/>
          <w:sz w:val="32"/>
          <w:szCs w:val="32"/>
          <w:lang w:eastAsia="zh-CN"/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425" w:num="1"/>
          <w:docGrid w:linePitch="408" w:charSpace="0"/>
        </w:sectPr>
      </w:pPr>
      <w:r>
        <w:rPr>
          <w:rFonts w:hint="eastAsia" w:hAnsi="宋体"/>
          <w:sz w:val="28"/>
          <w:szCs w:val="28"/>
          <w:lang w:val="en-US" w:eastAsia="zh-CN"/>
        </w:rPr>
        <w:t>注：</w:t>
      </w:r>
      <w:r>
        <w:rPr>
          <w:rFonts w:hint="eastAsia" w:hAnsi="宋体"/>
          <w:sz w:val="28"/>
          <w:szCs w:val="28"/>
        </w:rPr>
        <w:t>本表与附件</w:t>
      </w:r>
      <w:r>
        <w:rPr>
          <w:rFonts w:hint="eastAsia" w:hAnsi="宋体"/>
          <w:sz w:val="28"/>
          <w:szCs w:val="28"/>
          <w:lang w:val="en-US" w:eastAsia="zh-CN"/>
        </w:rPr>
        <w:t>3</w:t>
      </w:r>
      <w:r>
        <w:rPr>
          <w:rFonts w:hint="eastAsia" w:hAnsi="宋体"/>
          <w:sz w:val="28"/>
          <w:szCs w:val="28"/>
        </w:rPr>
        <w:t>填写后请加盖</w:t>
      </w:r>
      <w:r>
        <w:rPr>
          <w:rFonts w:hint="eastAsia"/>
          <w:sz w:val="32"/>
          <w:szCs w:val="32"/>
          <w:lang w:val="en-US" w:eastAsia="zh-CN"/>
        </w:rPr>
        <w:t>市</w:t>
      </w: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  <w:lang w:val="en-US" w:eastAsia="zh-CN"/>
        </w:rPr>
        <w:t>县</w:t>
      </w:r>
      <w:r>
        <w:rPr>
          <w:rFonts w:hint="eastAsia"/>
          <w:sz w:val="32"/>
          <w:szCs w:val="32"/>
        </w:rPr>
        <w:t>）</w:t>
      </w:r>
      <w:r>
        <w:rPr>
          <w:rFonts w:hint="eastAsia" w:hAnsi="宋体"/>
          <w:sz w:val="28"/>
          <w:szCs w:val="28"/>
        </w:rPr>
        <w:t>律师协会公章，</w:t>
      </w:r>
      <w:r>
        <w:rPr>
          <w:rFonts w:hint="eastAsia" w:hAnsi="宋体"/>
          <w:sz w:val="28"/>
          <w:szCs w:val="28"/>
          <w:lang w:val="en-US" w:eastAsia="zh-CN"/>
        </w:rPr>
        <w:t>省直所加盖律所公章，</w:t>
      </w:r>
      <w:r>
        <w:rPr>
          <w:rFonts w:hint="eastAsia"/>
          <w:sz w:val="28"/>
          <w:szCs w:val="28"/>
        </w:rPr>
        <w:t>word</w:t>
      </w:r>
      <w:r>
        <w:rPr>
          <w:rFonts w:hint="eastAsia" w:hAnsi="宋体"/>
          <w:sz w:val="28"/>
          <w:szCs w:val="28"/>
        </w:rPr>
        <w:t>版本与扫描件一并发至ahlxhyb@163.com。</w:t>
      </w:r>
      <w:r>
        <w:rPr>
          <w:rFonts w:hint="eastAsia" w:hAnsi="宋体"/>
          <w:sz w:val="28"/>
          <w:szCs w:val="28"/>
          <w:lang w:val="en-US" w:eastAsia="zh-CN"/>
        </w:rPr>
        <w:t>省</w:t>
      </w:r>
      <w:r>
        <w:rPr>
          <w:rFonts w:hint="eastAsia" w:hAnsi="宋体"/>
          <w:sz w:val="28"/>
          <w:szCs w:val="28"/>
        </w:rPr>
        <w:t>律协联系电话：</w:t>
      </w:r>
      <w:r>
        <w:rPr>
          <w:rFonts w:hint="eastAsia" w:hAnsi="宋体"/>
          <w:sz w:val="28"/>
          <w:szCs w:val="28"/>
          <w:lang w:val="en-US" w:eastAsia="zh-CN"/>
        </w:rPr>
        <w:t>0551-62643638。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</w:pPr>
    </w:p>
    <w:sectPr>
      <w:type w:val="continuous"/>
      <w:pgSz w:w="16838" w:h="11906" w:orient="landscape"/>
      <w:pgMar w:top="1587" w:right="1701" w:bottom="1474" w:left="1701" w:header="851" w:footer="992" w:gutter="0"/>
      <w:pgNumType w:fmt="numberInDash"/>
      <w:cols w:space="0" w:num="1"/>
      <w:rtlGutter w:val="0"/>
      <w:docGrid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CF6F3D"/>
    <w:rsid w:val="026B084C"/>
    <w:rsid w:val="0DCF6F3D"/>
    <w:rsid w:val="1F8F4082"/>
    <w:rsid w:val="268E4EB9"/>
    <w:rsid w:val="2CAC3797"/>
    <w:rsid w:val="65B968EF"/>
    <w:rsid w:val="71364C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仿宋_GB2312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2018-12-20T09:19:00Z</dcterms:created>
  <dc:creator>筱尘梓</dc:creator>
  <cp:lastModifiedBy>筱尘梓</cp:lastModifiedBy>
  <dcterms:modified xsi:type="dcterms:W3CDTF">2018-12-21T01:57:05Z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